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CAFC" w14:textId="03D9CF7D" w:rsidR="009D3AA0" w:rsidRDefault="002F1B09">
      <w:r>
        <w:t>Rejoicing in Hope</w:t>
      </w:r>
    </w:p>
    <w:p w14:paraId="6470F6E3" w14:textId="6B4BBC61" w:rsidR="002F1B09" w:rsidRDefault="002F1B09">
      <w:r>
        <w:t>Romans 5:1-11</w:t>
      </w:r>
    </w:p>
    <w:p w14:paraId="759A8E86" w14:textId="115CEAC0" w:rsidR="002F1B09" w:rsidRPr="002F1B09" w:rsidRDefault="002F1B09">
      <w:pPr>
        <w:rPr>
          <w:b/>
          <w:bCs/>
        </w:rPr>
      </w:pPr>
      <w:r w:rsidRPr="002F1B09">
        <w:rPr>
          <w:b/>
          <w:bCs/>
        </w:rPr>
        <w:t>Introduction:</w:t>
      </w:r>
    </w:p>
    <w:p w14:paraId="71D5119C" w14:textId="0FB85ED1" w:rsidR="002F1B09" w:rsidRDefault="002F1B09">
      <w:r>
        <w:t xml:space="preserve">Since we have been </w:t>
      </w:r>
      <w:r w:rsidRPr="002F1B09">
        <w:rPr>
          <w:u w:val="single"/>
        </w:rPr>
        <w:t>justified</w:t>
      </w:r>
      <w:r>
        <w:t xml:space="preserve"> by </w:t>
      </w:r>
      <w:r w:rsidRPr="002F1B09">
        <w:rPr>
          <w:u w:val="single"/>
        </w:rPr>
        <w:t>faith,</w:t>
      </w:r>
      <w:r>
        <w:t xml:space="preserve"> we can </w:t>
      </w:r>
      <w:r w:rsidRPr="002F1B09">
        <w:rPr>
          <w:u w:val="single"/>
        </w:rPr>
        <w:t>rejoice</w:t>
      </w:r>
      <w:r>
        <w:t xml:space="preserve"> in the </w:t>
      </w:r>
      <w:r w:rsidRPr="002F1B09">
        <w:rPr>
          <w:u w:val="single"/>
        </w:rPr>
        <w:t>hope</w:t>
      </w:r>
      <w:r>
        <w:t xml:space="preserve"> we have.</w:t>
      </w:r>
    </w:p>
    <w:p w14:paraId="1C3346BF" w14:textId="77777777" w:rsidR="002F1B09" w:rsidRDefault="002F1B09"/>
    <w:p w14:paraId="53EAF45A" w14:textId="368A07D8" w:rsidR="002F1B09" w:rsidRDefault="002F1B09" w:rsidP="002F1B09">
      <w:pPr>
        <w:pStyle w:val="ListParagraph"/>
        <w:numPr>
          <w:ilvl w:val="0"/>
          <w:numId w:val="1"/>
        </w:numPr>
      </w:pPr>
      <w:r>
        <w:t xml:space="preserve">Rejoice in the hope we have through </w:t>
      </w:r>
      <w:r w:rsidRPr="00D616EE">
        <w:rPr>
          <w:u w:val="single"/>
        </w:rPr>
        <w:t>peace</w:t>
      </w:r>
      <w:r>
        <w:t xml:space="preserve"> with </w:t>
      </w:r>
      <w:r w:rsidRPr="00D616EE">
        <w:rPr>
          <w:u w:val="single"/>
        </w:rPr>
        <w:t>God</w:t>
      </w:r>
      <w:r>
        <w:t>. (vv. 1-2)</w:t>
      </w:r>
    </w:p>
    <w:p w14:paraId="1F3EAEF7" w14:textId="1A2D07B9" w:rsidR="002F1B09" w:rsidRDefault="002F1B09" w:rsidP="002F1B09">
      <w:pPr>
        <w:pStyle w:val="ListParagraph"/>
        <w:numPr>
          <w:ilvl w:val="0"/>
          <w:numId w:val="1"/>
        </w:numPr>
      </w:pPr>
      <w:r>
        <w:t xml:space="preserve">Rejoice in the hope we have through </w:t>
      </w:r>
      <w:r w:rsidRPr="00D616EE">
        <w:rPr>
          <w:u w:val="single"/>
        </w:rPr>
        <w:t>suffering</w:t>
      </w:r>
      <w:r>
        <w:t>. (vv. 3-5)</w:t>
      </w:r>
    </w:p>
    <w:p w14:paraId="006EC334" w14:textId="35402139" w:rsidR="002F1B09" w:rsidRDefault="002F1B09" w:rsidP="002F1B09">
      <w:pPr>
        <w:pStyle w:val="ListParagraph"/>
        <w:numPr>
          <w:ilvl w:val="0"/>
          <w:numId w:val="1"/>
        </w:numPr>
      </w:pPr>
      <w:r>
        <w:t xml:space="preserve">Rejoice in the hope we have through </w:t>
      </w:r>
      <w:r w:rsidRPr="00D616EE">
        <w:rPr>
          <w:u w:val="single"/>
        </w:rPr>
        <w:t>Christ’s</w:t>
      </w:r>
      <w:r>
        <w:t xml:space="preserve"> </w:t>
      </w:r>
      <w:r w:rsidRPr="00D616EE">
        <w:rPr>
          <w:u w:val="single"/>
        </w:rPr>
        <w:t>love</w:t>
      </w:r>
      <w:r>
        <w:t>. (vv. 6-8)</w:t>
      </w:r>
    </w:p>
    <w:p w14:paraId="79380A0C" w14:textId="4CA8FEDC" w:rsidR="002F1B09" w:rsidRDefault="002F1B09" w:rsidP="002F1B09">
      <w:pPr>
        <w:pStyle w:val="ListParagraph"/>
        <w:numPr>
          <w:ilvl w:val="0"/>
          <w:numId w:val="1"/>
        </w:numPr>
      </w:pPr>
      <w:r>
        <w:t xml:space="preserve">Rejoice in the hope we have through </w:t>
      </w:r>
      <w:r w:rsidRPr="00D616EE">
        <w:rPr>
          <w:u w:val="single"/>
        </w:rPr>
        <w:t>reconciliation</w:t>
      </w:r>
      <w:r>
        <w:t>. (vv. 9-11)</w:t>
      </w:r>
    </w:p>
    <w:p w14:paraId="40CAA5D4" w14:textId="77777777" w:rsidR="00A517CE" w:rsidRDefault="00A517CE" w:rsidP="00A517CE">
      <w:pPr>
        <w:pStyle w:val="ListParagraph"/>
        <w:ind w:left="1080"/>
      </w:pPr>
    </w:p>
    <w:p w14:paraId="38DDBC31" w14:textId="68111002" w:rsidR="002F1B09" w:rsidRPr="00A517CE" w:rsidRDefault="002F1B09" w:rsidP="002F1B09">
      <w:pPr>
        <w:rPr>
          <w:b/>
          <w:bCs/>
        </w:rPr>
      </w:pPr>
      <w:r w:rsidRPr="00A517CE">
        <w:rPr>
          <w:b/>
          <w:bCs/>
        </w:rPr>
        <w:t>Conclusion:</w:t>
      </w:r>
    </w:p>
    <w:p w14:paraId="219A80A6" w14:textId="081AABDD" w:rsidR="002F1B09" w:rsidRDefault="007856CE" w:rsidP="002F1B09">
      <w:r>
        <w:t>W</w:t>
      </w:r>
      <w:r w:rsidR="00A517CE">
        <w:t xml:space="preserve">ill you </w:t>
      </w:r>
      <w:r w:rsidR="00A517CE" w:rsidRPr="00A517CE">
        <w:rPr>
          <w:u w:val="single"/>
        </w:rPr>
        <w:t>rejoice</w:t>
      </w:r>
      <w:r w:rsidR="00A517CE">
        <w:t xml:space="preserve"> in the </w:t>
      </w:r>
      <w:r w:rsidR="00A517CE" w:rsidRPr="00A517CE">
        <w:rPr>
          <w:u w:val="single"/>
        </w:rPr>
        <w:t>hope</w:t>
      </w:r>
      <w:r w:rsidR="00A517CE">
        <w:t xml:space="preserve"> you have through the Lord Jesus Christ?</w:t>
      </w:r>
    </w:p>
    <w:sectPr w:rsidR="002F1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A0C38"/>
    <w:multiLevelType w:val="hybridMultilevel"/>
    <w:tmpl w:val="01A6A5F4"/>
    <w:lvl w:ilvl="0" w:tplc="EBE09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3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09"/>
    <w:rsid w:val="002F1B09"/>
    <w:rsid w:val="00653BE5"/>
    <w:rsid w:val="007856CE"/>
    <w:rsid w:val="009D3AA0"/>
    <w:rsid w:val="00A34163"/>
    <w:rsid w:val="00A517CE"/>
    <w:rsid w:val="00D616EE"/>
    <w:rsid w:val="00F526CE"/>
    <w:rsid w:val="00F7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654F"/>
  <w15:chartTrackingRefBased/>
  <w15:docId w15:val="{C04418F1-3718-4768-814F-63ABFBE9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Theme="minorHAnsi" w:hAnsi="Constantia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BE5"/>
  </w:style>
  <w:style w:type="paragraph" w:styleId="Heading1">
    <w:name w:val="heading 1"/>
    <w:basedOn w:val="Normal"/>
    <w:next w:val="Normal"/>
    <w:link w:val="Heading1Char"/>
    <w:uiPriority w:val="9"/>
    <w:qFormat/>
    <w:rsid w:val="002F1B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B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B0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B0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1B0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1B0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1B0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1B0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1B0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B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B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B0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B0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1B0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1B0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1B0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1B0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1B0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1B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1B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1B0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1B0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1B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1B0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1B0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1B0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1B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1B0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1B0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Walsh (STUDENT)</dc:creator>
  <cp:keywords/>
  <dc:description/>
  <cp:lastModifiedBy>James Walsh (STUDENT)</cp:lastModifiedBy>
  <cp:revision>3</cp:revision>
  <dcterms:created xsi:type="dcterms:W3CDTF">2024-04-05T17:58:00Z</dcterms:created>
  <dcterms:modified xsi:type="dcterms:W3CDTF">2024-04-05T17:59:00Z</dcterms:modified>
</cp:coreProperties>
</file>