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E216" w14:textId="102F308C" w:rsidR="00D5721D" w:rsidRDefault="00171E15">
      <w:pPr>
        <w:rPr>
          <w:rFonts w:ascii="Constantia" w:hAnsi="Constantia"/>
        </w:rPr>
      </w:pPr>
      <w:r>
        <w:rPr>
          <w:rFonts w:ascii="Constantia" w:hAnsi="Constantia"/>
        </w:rPr>
        <w:t>Jesus Died and Rose Again. So, What Now?</w:t>
      </w:r>
    </w:p>
    <w:p w14:paraId="54F694C3" w14:textId="77777777" w:rsidR="00171E15" w:rsidRDefault="00171E15">
      <w:pPr>
        <w:rPr>
          <w:rFonts w:ascii="Constantia" w:hAnsi="Constantia"/>
        </w:rPr>
      </w:pPr>
    </w:p>
    <w:p w14:paraId="66B44EF7" w14:textId="0D2B47D2" w:rsidR="00171E15" w:rsidRDefault="00171E15">
      <w:pPr>
        <w:rPr>
          <w:rFonts w:ascii="Constantia" w:hAnsi="Constantia"/>
        </w:rPr>
      </w:pPr>
      <w:r>
        <w:rPr>
          <w:rFonts w:ascii="Constantia" w:hAnsi="Constantia"/>
        </w:rPr>
        <w:t>Introduction:</w:t>
      </w:r>
    </w:p>
    <w:p w14:paraId="4EE60D61" w14:textId="08C701C6" w:rsidR="00171E15" w:rsidRDefault="00171E15">
      <w:pPr>
        <w:rPr>
          <w:rFonts w:ascii="Constantia" w:hAnsi="Constantia"/>
        </w:rPr>
      </w:pPr>
      <w:r>
        <w:rPr>
          <w:rFonts w:ascii="Constantia" w:hAnsi="Constantia"/>
        </w:rPr>
        <w:t xml:space="preserve">We </w:t>
      </w:r>
      <w:r w:rsidRPr="00171E15">
        <w:rPr>
          <w:rFonts w:ascii="Constantia" w:hAnsi="Constantia"/>
          <w:u w:val="single"/>
        </w:rPr>
        <w:t xml:space="preserve">submit </w:t>
      </w:r>
      <w:r>
        <w:rPr>
          <w:rFonts w:ascii="Constantia" w:hAnsi="Constantia"/>
        </w:rPr>
        <w:t xml:space="preserve">our lives to </w:t>
      </w:r>
      <w:r w:rsidRPr="00171E15">
        <w:rPr>
          <w:rFonts w:ascii="Constantia" w:hAnsi="Constantia"/>
        </w:rPr>
        <w:t>Jesus’</w:t>
      </w:r>
      <w:r>
        <w:rPr>
          <w:rFonts w:ascii="Constantia" w:hAnsi="Constantia"/>
        </w:rPr>
        <w:t xml:space="preserve"> </w:t>
      </w:r>
      <w:r w:rsidRPr="00171E15">
        <w:rPr>
          <w:rFonts w:ascii="Constantia" w:hAnsi="Constantia"/>
          <w:u w:val="single"/>
        </w:rPr>
        <w:t>authority</w:t>
      </w:r>
      <w:r>
        <w:rPr>
          <w:rFonts w:ascii="Constantia" w:hAnsi="Constantia"/>
        </w:rPr>
        <w:t xml:space="preserve"> by going and making </w:t>
      </w:r>
      <w:r w:rsidRPr="00171E15">
        <w:rPr>
          <w:rFonts w:ascii="Constantia" w:hAnsi="Constantia"/>
          <w:u w:val="single"/>
        </w:rPr>
        <w:t>disciples</w:t>
      </w:r>
      <w:r>
        <w:rPr>
          <w:rFonts w:ascii="Constantia" w:hAnsi="Constantia"/>
        </w:rPr>
        <w:t xml:space="preserve"> who </w:t>
      </w:r>
      <w:r w:rsidRPr="00171E15">
        <w:rPr>
          <w:rFonts w:ascii="Constantia" w:hAnsi="Constantia"/>
          <w:u w:val="single"/>
        </w:rPr>
        <w:t>reproduce</w:t>
      </w:r>
      <w:r>
        <w:rPr>
          <w:rFonts w:ascii="Constantia" w:hAnsi="Constantia"/>
        </w:rPr>
        <w:t xml:space="preserve"> more </w:t>
      </w:r>
      <w:r w:rsidRPr="00171E15">
        <w:rPr>
          <w:rFonts w:ascii="Constantia" w:hAnsi="Constantia"/>
          <w:u w:val="single"/>
        </w:rPr>
        <w:t>disciples</w:t>
      </w:r>
      <w:r>
        <w:rPr>
          <w:rFonts w:ascii="Constantia" w:hAnsi="Constantia"/>
        </w:rPr>
        <w:t xml:space="preserve"> for the glory of God!</w:t>
      </w:r>
    </w:p>
    <w:p w14:paraId="50DD075E" w14:textId="77777777" w:rsidR="00171E15" w:rsidRDefault="00171E15">
      <w:pPr>
        <w:rPr>
          <w:rFonts w:ascii="Constantia" w:hAnsi="Constantia"/>
        </w:rPr>
      </w:pPr>
    </w:p>
    <w:p w14:paraId="5B38EA67" w14:textId="45290C93" w:rsidR="00171E15" w:rsidRDefault="00171E15" w:rsidP="00171E15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We are </w:t>
      </w:r>
      <w:r w:rsidRPr="00171E15">
        <w:rPr>
          <w:rFonts w:ascii="Constantia" w:hAnsi="Constantia"/>
          <w:u w:val="single"/>
        </w:rPr>
        <w:t>commanded</w:t>
      </w:r>
      <w:r>
        <w:rPr>
          <w:rFonts w:ascii="Constantia" w:hAnsi="Constantia"/>
        </w:rPr>
        <w:t xml:space="preserve"> to </w:t>
      </w:r>
      <w:r w:rsidRPr="00171E15">
        <w:rPr>
          <w:rFonts w:ascii="Constantia" w:hAnsi="Constantia"/>
          <w:u w:val="single"/>
        </w:rPr>
        <w:t>make</w:t>
      </w:r>
      <w:r>
        <w:rPr>
          <w:rFonts w:ascii="Constantia" w:hAnsi="Constantia"/>
        </w:rPr>
        <w:t xml:space="preserve"> </w:t>
      </w:r>
      <w:r w:rsidRPr="00171E15">
        <w:rPr>
          <w:rFonts w:ascii="Constantia" w:hAnsi="Constantia"/>
          <w:u w:val="single"/>
        </w:rPr>
        <w:t>disciples</w:t>
      </w:r>
      <w:r>
        <w:rPr>
          <w:rFonts w:ascii="Constantia" w:hAnsi="Constantia"/>
        </w:rPr>
        <w:t>. Matthew 28:16-20</w:t>
      </w:r>
    </w:p>
    <w:p w14:paraId="309DA375" w14:textId="77777777" w:rsidR="00171E15" w:rsidRDefault="00171E15" w:rsidP="00171E15">
      <w:pPr>
        <w:rPr>
          <w:rFonts w:ascii="Constantia" w:hAnsi="Constantia"/>
        </w:rPr>
      </w:pPr>
    </w:p>
    <w:p w14:paraId="223AF853" w14:textId="728F97DC" w:rsidR="00171E15" w:rsidRDefault="00171E15" w:rsidP="00171E15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We are to follow the </w:t>
      </w:r>
      <w:r w:rsidRPr="00171E15">
        <w:rPr>
          <w:rFonts w:ascii="Constantia" w:hAnsi="Constantia"/>
          <w:u w:val="single"/>
        </w:rPr>
        <w:t>example</w:t>
      </w:r>
      <w:r>
        <w:rPr>
          <w:rFonts w:ascii="Constantia" w:hAnsi="Constantia"/>
        </w:rPr>
        <w:t xml:space="preserve"> of </w:t>
      </w:r>
      <w:r w:rsidRPr="00171E15">
        <w:rPr>
          <w:rFonts w:ascii="Constantia" w:hAnsi="Constantia"/>
          <w:u w:val="single"/>
        </w:rPr>
        <w:t>making</w:t>
      </w:r>
      <w:r>
        <w:rPr>
          <w:rFonts w:ascii="Constantia" w:hAnsi="Constantia"/>
        </w:rPr>
        <w:t xml:space="preserve"> disciples who </w:t>
      </w:r>
      <w:r w:rsidRPr="00171E15">
        <w:rPr>
          <w:rFonts w:ascii="Constantia" w:hAnsi="Constantia"/>
          <w:u w:val="single"/>
        </w:rPr>
        <w:t>make</w:t>
      </w:r>
      <w:r>
        <w:rPr>
          <w:rFonts w:ascii="Constantia" w:hAnsi="Constantia"/>
        </w:rPr>
        <w:t xml:space="preserve"> disciples. 2 Timothy 2:2</w:t>
      </w:r>
    </w:p>
    <w:p w14:paraId="27D9042B" w14:textId="77777777" w:rsidR="00171E15" w:rsidRPr="00171E15" w:rsidRDefault="00171E15" w:rsidP="00171E15">
      <w:pPr>
        <w:pStyle w:val="ListParagraph"/>
        <w:rPr>
          <w:rFonts w:ascii="Constantia" w:hAnsi="Constantia"/>
        </w:rPr>
      </w:pPr>
    </w:p>
    <w:p w14:paraId="675AF795" w14:textId="091C7DA8" w:rsidR="00171E15" w:rsidRDefault="00171E15" w:rsidP="00171E15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We should </w:t>
      </w:r>
      <w:r w:rsidRPr="00171E15">
        <w:rPr>
          <w:rFonts w:ascii="Constantia" w:hAnsi="Constantia"/>
          <w:u w:val="single"/>
        </w:rPr>
        <w:t>consider</w:t>
      </w:r>
      <w:r>
        <w:rPr>
          <w:rFonts w:ascii="Constantia" w:hAnsi="Constantia"/>
        </w:rPr>
        <w:t xml:space="preserve"> the </w:t>
      </w:r>
      <w:r w:rsidRPr="00171E15">
        <w:rPr>
          <w:rFonts w:ascii="Constantia" w:hAnsi="Constantia"/>
          <w:u w:val="single"/>
        </w:rPr>
        <w:t>sacrifice</w:t>
      </w:r>
      <w:r>
        <w:rPr>
          <w:rFonts w:ascii="Constantia" w:hAnsi="Constantia"/>
        </w:rPr>
        <w:t xml:space="preserve"> of making </w:t>
      </w:r>
      <w:r w:rsidRPr="00171E15">
        <w:rPr>
          <w:rFonts w:ascii="Constantia" w:hAnsi="Constantia"/>
          <w:u w:val="single"/>
        </w:rPr>
        <w:t>disciples</w:t>
      </w:r>
      <w:r>
        <w:rPr>
          <w:rFonts w:ascii="Constantia" w:hAnsi="Constantia"/>
        </w:rPr>
        <w:t>. Matthew 16:24-25</w:t>
      </w:r>
    </w:p>
    <w:p w14:paraId="0D189BAB" w14:textId="77777777" w:rsidR="00171E15" w:rsidRPr="00171E15" w:rsidRDefault="00171E15" w:rsidP="00171E15">
      <w:pPr>
        <w:pStyle w:val="ListParagraph"/>
        <w:rPr>
          <w:rFonts w:ascii="Constantia" w:hAnsi="Constantia"/>
        </w:rPr>
      </w:pPr>
    </w:p>
    <w:p w14:paraId="4F62670F" w14:textId="68BE86E4" w:rsidR="00171E15" w:rsidRDefault="00171E15" w:rsidP="00171E15">
      <w:pPr>
        <w:rPr>
          <w:rFonts w:ascii="Constantia" w:hAnsi="Constantia"/>
        </w:rPr>
      </w:pPr>
      <w:r>
        <w:rPr>
          <w:rFonts w:ascii="Constantia" w:hAnsi="Constantia"/>
        </w:rPr>
        <w:t>Conclusion:</w:t>
      </w:r>
    </w:p>
    <w:p w14:paraId="5A06F15F" w14:textId="2342F025" w:rsidR="00171E15" w:rsidRPr="00171E15" w:rsidRDefault="00171E15" w:rsidP="00171E15">
      <w:pPr>
        <w:rPr>
          <w:rFonts w:ascii="Constantia" w:hAnsi="Constantia"/>
        </w:rPr>
      </w:pPr>
      <w:r>
        <w:rPr>
          <w:rFonts w:ascii="Constantia" w:hAnsi="Constantia"/>
        </w:rPr>
        <w:t xml:space="preserve">Who has </w:t>
      </w:r>
      <w:r w:rsidRPr="00171E15">
        <w:rPr>
          <w:rFonts w:ascii="Constantia" w:hAnsi="Constantia"/>
        </w:rPr>
        <w:t>God</w:t>
      </w:r>
      <w:r>
        <w:rPr>
          <w:rFonts w:ascii="Constantia" w:hAnsi="Constantia"/>
        </w:rPr>
        <w:t xml:space="preserve"> </w:t>
      </w:r>
      <w:r w:rsidRPr="00171E15">
        <w:rPr>
          <w:rFonts w:ascii="Constantia" w:hAnsi="Constantia"/>
          <w:u w:val="single"/>
        </w:rPr>
        <w:t>brought</w:t>
      </w:r>
      <w:r>
        <w:rPr>
          <w:rFonts w:ascii="Constantia" w:hAnsi="Constantia"/>
        </w:rPr>
        <w:t xml:space="preserve"> into your life for you to </w:t>
      </w:r>
      <w:r w:rsidRPr="00171E15">
        <w:rPr>
          <w:rFonts w:ascii="Constantia" w:hAnsi="Constantia"/>
          <w:u w:val="single"/>
        </w:rPr>
        <w:t>disciple</w:t>
      </w:r>
      <w:r>
        <w:rPr>
          <w:rFonts w:ascii="Constantia" w:hAnsi="Constantia"/>
        </w:rPr>
        <w:t>?</w:t>
      </w:r>
    </w:p>
    <w:sectPr w:rsidR="00171E15" w:rsidRPr="0017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6F45"/>
    <w:multiLevelType w:val="hybridMultilevel"/>
    <w:tmpl w:val="6F64BD6A"/>
    <w:lvl w:ilvl="0" w:tplc="AD0E9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15"/>
    <w:rsid w:val="00171E15"/>
    <w:rsid w:val="00887B16"/>
    <w:rsid w:val="008A24FC"/>
    <w:rsid w:val="009F1112"/>
    <w:rsid w:val="00A37567"/>
    <w:rsid w:val="00D5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9E046"/>
  <w15:chartTrackingRefBased/>
  <w15:docId w15:val="{80795CB3-F354-EC4F-AE20-7312FD97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384</Characters>
  <Application>Microsoft Office Word</Application>
  <DocSecurity>0</DocSecurity>
  <Lines>16</Lines>
  <Paragraphs>12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Walsh</dc:creator>
  <cp:keywords/>
  <dc:description/>
  <cp:lastModifiedBy>James Walsh</cp:lastModifiedBy>
  <cp:revision>1</cp:revision>
  <dcterms:created xsi:type="dcterms:W3CDTF">2026-04-09T16:03:00Z</dcterms:created>
  <dcterms:modified xsi:type="dcterms:W3CDTF">2026-04-09T16:12:00Z</dcterms:modified>
</cp:coreProperties>
</file>